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86ECC" w14:textId="77777777" w:rsidR="00184D04" w:rsidRPr="00D856BB" w:rsidRDefault="00184D04">
      <w:pPr>
        <w:rPr>
          <w:rFonts w:ascii="Avenir Next LT Pro" w:hAnsi="Avenir Next LT Pro"/>
        </w:rPr>
      </w:pPr>
    </w:p>
    <w:p w14:paraId="312F5BE1" w14:textId="77777777" w:rsidR="00690A4E" w:rsidRPr="00D856BB" w:rsidRDefault="00690A4E">
      <w:pPr>
        <w:rPr>
          <w:rFonts w:ascii="Avenir Next LT Pro" w:hAnsi="Avenir Next LT Pro"/>
        </w:rPr>
      </w:pPr>
    </w:p>
    <w:p w14:paraId="00E4A36E" w14:textId="77777777" w:rsidR="00690A4E" w:rsidRPr="00D856BB" w:rsidRDefault="00690A4E" w:rsidP="00690A4E">
      <w:pPr>
        <w:tabs>
          <w:tab w:val="left" w:pos="2688"/>
        </w:tabs>
        <w:rPr>
          <w:rFonts w:ascii="Avenir Next LT Pro" w:hAnsi="Avenir Next LT Pro"/>
        </w:rPr>
      </w:pPr>
    </w:p>
    <w:p w14:paraId="550D085B" w14:textId="77777777" w:rsidR="00D06034" w:rsidRPr="00D856BB" w:rsidRDefault="00D06034" w:rsidP="00D06034">
      <w:pPr>
        <w:jc w:val="center"/>
        <w:rPr>
          <w:rFonts w:ascii="Avenir Next LT Pro" w:hAnsi="Avenir Next LT Pro"/>
          <w:b/>
          <w:sz w:val="28"/>
          <w:szCs w:val="28"/>
        </w:rPr>
      </w:pPr>
      <w:r>
        <w:rPr>
          <w:rFonts w:ascii="Avenir Next LT Pro" w:hAnsi="Avenir Next LT Pro"/>
          <w:b/>
          <w:sz w:val="28"/>
          <w:szCs w:val="28"/>
        </w:rPr>
        <w:t>Consent Form</w:t>
      </w:r>
    </w:p>
    <w:p w14:paraId="70066D49" w14:textId="77777777" w:rsidR="00D06034" w:rsidRPr="00BD65F9" w:rsidRDefault="00D06034" w:rsidP="00D06034">
      <w:pPr>
        <w:rPr>
          <w:rFonts w:ascii="Avenir LT Std 45 Book" w:hAnsi="Avenir LT Std 45 Book"/>
          <w:b/>
        </w:rPr>
      </w:pPr>
    </w:p>
    <w:p w14:paraId="419B8EBE" w14:textId="3D944097" w:rsidR="00D06034" w:rsidRPr="00172454" w:rsidRDefault="00D06034" w:rsidP="00D06034">
      <w:pPr>
        <w:rPr>
          <w:rFonts w:ascii="Avenir Next LT Pro" w:hAnsi="Avenir Next LT Pro"/>
          <w:b/>
          <w:i/>
        </w:rPr>
      </w:pPr>
      <w:r w:rsidRPr="00172454">
        <w:rPr>
          <w:rFonts w:ascii="Avenir Next LT Pro" w:hAnsi="Avenir Next LT Pro"/>
          <w:b/>
        </w:rPr>
        <w:t>Research Title:</w:t>
      </w:r>
      <w:r w:rsidR="00A827D4">
        <w:rPr>
          <w:rFonts w:ascii="Avenir Next LT Pro" w:hAnsi="Avenir Next LT Pro"/>
          <w:b/>
        </w:rPr>
        <w:t xml:space="preserve"> </w:t>
      </w:r>
      <w:r w:rsidR="00A827D4">
        <w:rPr>
          <w:rFonts w:ascii="Avenir Next LT Pro" w:hAnsi="Avenir Next LT Pro"/>
          <w:bCs/>
        </w:rPr>
        <w:t>Reading the Bible after Violence: Understanding how the Bible can be used as a source of healing.</w:t>
      </w:r>
    </w:p>
    <w:p w14:paraId="07BFE75E" w14:textId="77777777" w:rsidR="00D06034" w:rsidRPr="00172454" w:rsidRDefault="00D06034" w:rsidP="00D06034">
      <w:pPr>
        <w:rPr>
          <w:rFonts w:ascii="Avenir Next LT Pro" w:hAnsi="Avenir Next LT Pro"/>
          <w:b/>
          <w:sz w:val="8"/>
          <w:szCs w:val="8"/>
        </w:rPr>
      </w:pPr>
    </w:p>
    <w:p w14:paraId="44B9900C" w14:textId="77777777" w:rsidR="004A4CDB" w:rsidRDefault="00D06034" w:rsidP="00D06034">
      <w:pPr>
        <w:rPr>
          <w:rFonts w:ascii="Avenir Next LT Pro" w:hAnsi="Avenir Next LT Pro"/>
          <w:b/>
        </w:rPr>
      </w:pPr>
      <w:r w:rsidRPr="00172454">
        <w:rPr>
          <w:rFonts w:ascii="Avenir Next LT Pro" w:hAnsi="Avenir Next LT Pro"/>
          <w:b/>
        </w:rPr>
        <w:t xml:space="preserve">Researcher(s): </w:t>
      </w:r>
      <w:r w:rsidR="00DE316C">
        <w:rPr>
          <w:rFonts w:ascii="Avenir Next LT Pro" w:hAnsi="Avenir Next LT Pro"/>
          <w:b/>
        </w:rPr>
        <w:t xml:space="preserve"> </w:t>
      </w:r>
    </w:p>
    <w:p w14:paraId="678D07AF" w14:textId="77777777" w:rsidR="004A4CDB" w:rsidRDefault="00745BA4" w:rsidP="004A4CDB">
      <w:pPr>
        <w:rPr>
          <w:rFonts w:ascii="Avenir Next LT Pro" w:hAnsi="Avenir Next LT Pro"/>
          <w:iCs/>
        </w:rPr>
      </w:pPr>
      <w:r w:rsidRPr="00DE316C">
        <w:rPr>
          <w:rFonts w:ascii="Avenir Next LT Pro" w:hAnsi="Avenir Next LT Pro"/>
          <w:iCs/>
        </w:rPr>
        <w:t>Dr Erin Martine Hutton, Moderation &amp; Inclusion Manager, AUT</w:t>
      </w:r>
    </w:p>
    <w:p w14:paraId="721CF443" w14:textId="6DA3B089" w:rsidR="00745BA4" w:rsidRDefault="00745BA4" w:rsidP="004A4CDB">
      <w:pPr>
        <w:rPr>
          <w:rFonts w:ascii="Avenir Next LT Pro" w:hAnsi="Avenir Next LT Pro"/>
          <w:iCs/>
        </w:rPr>
      </w:pPr>
      <w:r w:rsidRPr="00DE316C">
        <w:rPr>
          <w:rFonts w:ascii="Avenir Next LT Pro" w:hAnsi="Avenir Next LT Pro"/>
          <w:iCs/>
        </w:rPr>
        <w:t xml:space="preserve">Dr Rosie Clare Shorter, </w:t>
      </w:r>
      <w:r w:rsidR="00DE316C" w:rsidRPr="00DE316C">
        <w:rPr>
          <w:rFonts w:ascii="Avenir Next LT Pro" w:hAnsi="Avenir Next LT Pro"/>
          <w:iCs/>
        </w:rPr>
        <w:t>Tutor in Gender Studies, University of Melbourne</w:t>
      </w:r>
    </w:p>
    <w:p w14:paraId="2F2271BB" w14:textId="05D4855A" w:rsidR="009718EC" w:rsidRPr="00861AEF" w:rsidRDefault="007F6A0C" w:rsidP="00D06034">
      <w:pPr>
        <w:rPr>
          <w:rFonts w:ascii="Avenir Next LT Pro" w:hAnsi="Avenir Next LT Pro"/>
          <w:iCs/>
        </w:rPr>
      </w:pPr>
      <w:r>
        <w:rPr>
          <w:rFonts w:ascii="Avenir Next LT Pro" w:hAnsi="Avenir Next LT Pro"/>
          <w:iCs/>
        </w:rPr>
        <w:t>Rev. Erica Mandi Manga</w:t>
      </w:r>
      <w:r w:rsidR="007F1CED">
        <w:rPr>
          <w:rFonts w:ascii="Avenir Next LT Pro" w:hAnsi="Avenir Next LT Pro"/>
          <w:iCs/>
        </w:rPr>
        <w:t xml:space="preserve"> is our Ministry Advisor and Research Assistant</w:t>
      </w:r>
    </w:p>
    <w:p w14:paraId="684182BE" w14:textId="32F2333D" w:rsidR="00D06034" w:rsidRPr="00861AEF" w:rsidRDefault="00D06034" w:rsidP="00D06034">
      <w:pPr>
        <w:rPr>
          <w:rFonts w:ascii="Avenir Next LT Pro" w:hAnsi="Avenir Next LT Pro"/>
          <w:iCs/>
        </w:rPr>
      </w:pPr>
      <w:r w:rsidRPr="00172454">
        <w:rPr>
          <w:rFonts w:ascii="Avenir Next LT Pro" w:hAnsi="Avenir Next LT Pro"/>
          <w:b/>
        </w:rPr>
        <w:t>Name of the participant:</w:t>
      </w:r>
      <w:r w:rsidRPr="00172454">
        <w:rPr>
          <w:rFonts w:ascii="Avenir Next LT Pro" w:hAnsi="Avenir Next LT Pro"/>
          <w:i/>
        </w:rPr>
        <w:t xml:space="preserve"> </w:t>
      </w:r>
      <w:r w:rsidRPr="00172454">
        <w:rPr>
          <w:rFonts w:ascii="Avenir Next LT Pro" w:hAnsi="Avenir Next LT Pro"/>
          <w:i/>
        </w:rPr>
        <w:softHyphen/>
      </w:r>
      <w:r w:rsidRPr="00172454">
        <w:rPr>
          <w:rFonts w:ascii="Avenir Next LT Pro" w:hAnsi="Avenir Next LT Pro"/>
          <w:i/>
        </w:rPr>
        <w:softHyphen/>
      </w:r>
      <w:r w:rsidRPr="00172454">
        <w:rPr>
          <w:rFonts w:ascii="Avenir Next LT Pro" w:hAnsi="Avenir Next LT Pro"/>
          <w:i/>
        </w:rPr>
        <w:softHyphen/>
      </w:r>
      <w:r w:rsidRPr="00172454">
        <w:rPr>
          <w:rFonts w:ascii="Avenir Next LT Pro" w:hAnsi="Avenir Next LT Pro"/>
          <w:i/>
        </w:rPr>
        <w:softHyphen/>
      </w:r>
      <w:r w:rsidRPr="00172454">
        <w:rPr>
          <w:rFonts w:ascii="Avenir Next LT Pro" w:hAnsi="Avenir Next LT Pro"/>
          <w:i/>
        </w:rPr>
        <w:softHyphen/>
      </w:r>
      <w:r w:rsidRPr="00172454">
        <w:rPr>
          <w:rFonts w:ascii="Avenir Next LT Pro" w:hAnsi="Avenir Next LT Pro"/>
          <w:i/>
        </w:rPr>
        <w:softHyphen/>
      </w:r>
      <w:r w:rsidRPr="00172454">
        <w:rPr>
          <w:rFonts w:ascii="Avenir Next LT Pro" w:hAnsi="Avenir Next LT Pro"/>
          <w:i/>
        </w:rPr>
        <w:softHyphen/>
      </w:r>
      <w:r w:rsidRPr="00172454">
        <w:rPr>
          <w:rFonts w:ascii="Avenir Next LT Pro" w:hAnsi="Avenir Next LT Pro"/>
          <w:i/>
        </w:rPr>
        <w:softHyphen/>
      </w:r>
      <w:r w:rsidRPr="00172454">
        <w:rPr>
          <w:rFonts w:ascii="Avenir Next LT Pro" w:hAnsi="Avenir Next LT Pro"/>
          <w:i/>
        </w:rPr>
        <w:softHyphen/>
      </w:r>
      <w:r w:rsidRPr="00172454">
        <w:rPr>
          <w:rFonts w:ascii="Avenir Next LT Pro" w:hAnsi="Avenir Next LT Pro"/>
          <w:i/>
        </w:rPr>
        <w:softHyphen/>
      </w:r>
      <w:r w:rsidRPr="00172454">
        <w:rPr>
          <w:rFonts w:ascii="Avenir Next LT Pro" w:hAnsi="Avenir Next LT Pro"/>
          <w:i/>
        </w:rPr>
        <w:softHyphen/>
      </w:r>
      <w:r w:rsidRPr="00172454">
        <w:rPr>
          <w:rFonts w:ascii="Avenir Next LT Pro" w:hAnsi="Avenir Next LT Pro"/>
          <w:i/>
        </w:rPr>
        <w:softHyphen/>
      </w:r>
      <w:r w:rsidRPr="00172454">
        <w:rPr>
          <w:rFonts w:ascii="Avenir Next LT Pro" w:hAnsi="Avenir Next LT Pro"/>
          <w:i/>
        </w:rPr>
        <w:softHyphen/>
        <w:t>____</w:t>
      </w:r>
      <w:r w:rsidRPr="00172454">
        <w:rPr>
          <w:rFonts w:ascii="Avenir Next LT Pro" w:hAnsi="Avenir Next LT Pro"/>
          <w:iCs/>
        </w:rPr>
        <w:t>______________________________________</w:t>
      </w:r>
    </w:p>
    <w:p w14:paraId="34419B8D" w14:textId="0A7AE1AD" w:rsidR="00D06034" w:rsidRPr="00172454" w:rsidRDefault="00D06034" w:rsidP="00D06034">
      <w:pPr>
        <w:rPr>
          <w:rFonts w:ascii="Avenir Next LT Pro" w:hAnsi="Avenir Next LT Pro"/>
        </w:rPr>
      </w:pPr>
      <w:r w:rsidRPr="00172454">
        <w:rPr>
          <w:rFonts w:ascii="Avenir Next LT Pro" w:hAnsi="Avenir Next LT Pro"/>
        </w:rPr>
        <w:t>I consent to participate in this research project. It has been explained to me that the purpose of this research is to investigate</w:t>
      </w:r>
      <w:r w:rsidR="00CB7603">
        <w:rPr>
          <w:rFonts w:ascii="Avenir Next LT Pro" w:hAnsi="Avenir Next LT Pro"/>
        </w:rPr>
        <w:t xml:space="preserve"> how the Bible can help people </w:t>
      </w:r>
      <w:r w:rsidR="00206CDD">
        <w:rPr>
          <w:rFonts w:ascii="Avenir Next LT Pro" w:hAnsi="Avenir Next LT Pro"/>
        </w:rPr>
        <w:t>heal or “recover” from harmful (mis)use of the Bible.</w:t>
      </w:r>
      <w:r w:rsidRPr="00172454">
        <w:rPr>
          <w:rFonts w:ascii="Avenir Next LT Pro" w:hAnsi="Avenir Next LT Pro"/>
        </w:rPr>
        <w:t xml:space="preserve"> I have also been provided with a written project information sheet in a language that I can understand. </w:t>
      </w:r>
    </w:p>
    <w:p w14:paraId="53F9329C" w14:textId="77777777" w:rsidR="00D06034" w:rsidRPr="00172454" w:rsidRDefault="00D06034" w:rsidP="00D06034">
      <w:pPr>
        <w:rPr>
          <w:rFonts w:ascii="Avenir Next LT Pro" w:hAnsi="Avenir Next LT Pro"/>
        </w:rPr>
      </w:pPr>
    </w:p>
    <w:p w14:paraId="1A1761F7" w14:textId="0FCAA044" w:rsidR="00D06034" w:rsidRPr="00172454" w:rsidRDefault="00D06034" w:rsidP="00D06034">
      <w:pPr>
        <w:rPr>
          <w:rFonts w:ascii="Avenir Next LT Pro" w:hAnsi="Avenir Next LT Pro"/>
          <w:color w:val="FF0000"/>
        </w:rPr>
      </w:pPr>
      <w:r w:rsidRPr="00172454">
        <w:rPr>
          <w:rFonts w:ascii="Avenir Next LT Pro" w:hAnsi="Avenir Next LT Pro"/>
        </w:rPr>
        <w:t>The possible risks of participating in this research have been explained to my satisfaction. I understand that in this research I will be required to</w:t>
      </w:r>
      <w:r w:rsidR="005D65F5">
        <w:rPr>
          <w:rFonts w:ascii="Avenir Next LT Pro" w:hAnsi="Avenir Next LT Pro"/>
        </w:rPr>
        <w:t xml:space="preserve"> participate in a focus group </w:t>
      </w:r>
      <w:r w:rsidR="00FA0A3F">
        <w:rPr>
          <w:rFonts w:ascii="Avenir Next LT Pro" w:hAnsi="Avenir Next LT Pro"/>
        </w:rPr>
        <w:t xml:space="preserve">of </w:t>
      </w:r>
      <w:r w:rsidR="00E1453D">
        <w:rPr>
          <w:rFonts w:ascii="Avenir Next LT Pro" w:hAnsi="Avenir Next LT Pro"/>
        </w:rPr>
        <w:t>5-8</w:t>
      </w:r>
      <w:r w:rsidR="00FA0A3F">
        <w:rPr>
          <w:rFonts w:ascii="Avenir Next LT Pro" w:hAnsi="Avenir Next LT Pro"/>
        </w:rPr>
        <w:t xml:space="preserve"> people for approximately </w:t>
      </w:r>
      <w:r w:rsidR="00E1453D">
        <w:rPr>
          <w:rFonts w:ascii="Avenir Next LT Pro" w:hAnsi="Avenir Next LT Pro"/>
        </w:rPr>
        <w:t>2</w:t>
      </w:r>
      <w:r w:rsidR="00FA0A3F">
        <w:rPr>
          <w:rFonts w:ascii="Avenir Next LT Pro" w:hAnsi="Avenir Next LT Pro"/>
        </w:rPr>
        <w:t xml:space="preserve"> hours. </w:t>
      </w:r>
      <w:r w:rsidRPr="009F3332">
        <w:rPr>
          <w:rFonts w:ascii="Avenir Next LT Pro" w:hAnsi="Avenir Next LT Pro"/>
        </w:rPr>
        <w:t xml:space="preserve">I understand that </w:t>
      </w:r>
      <w:r w:rsidR="00664C98">
        <w:rPr>
          <w:rFonts w:ascii="Avenir Next LT Pro" w:hAnsi="Avenir Next LT Pro"/>
        </w:rPr>
        <w:t>the focus group discussion</w:t>
      </w:r>
      <w:r w:rsidRPr="009F3332">
        <w:rPr>
          <w:rFonts w:ascii="Avenir Next LT Pro" w:hAnsi="Avenir Next LT Pro"/>
        </w:rPr>
        <w:t xml:space="preserve"> will be</w:t>
      </w:r>
      <w:r w:rsidR="00664C98">
        <w:rPr>
          <w:rFonts w:ascii="Avenir Next LT Pro" w:hAnsi="Avenir Next LT Pro"/>
        </w:rPr>
        <w:t xml:space="preserve"> </w:t>
      </w:r>
      <w:r w:rsidR="00612E5B">
        <w:rPr>
          <w:rFonts w:ascii="Avenir Next LT Pro" w:hAnsi="Avenir Next LT Pro"/>
        </w:rPr>
        <w:t xml:space="preserve">video recorded </w:t>
      </w:r>
      <w:r w:rsidRPr="009F3332">
        <w:rPr>
          <w:rFonts w:ascii="Avenir Next LT Pro" w:hAnsi="Avenir Next LT Pro"/>
        </w:rPr>
        <w:t xml:space="preserve">and that I will have the opportunity to review the written transcript and give any feedback or withdraw my consent within </w:t>
      </w:r>
      <w:r w:rsidR="00262692">
        <w:rPr>
          <w:rFonts w:ascii="Avenir Next LT Pro" w:hAnsi="Avenir Next LT Pro"/>
        </w:rPr>
        <w:t>4</w:t>
      </w:r>
      <w:r w:rsidRPr="009F3332">
        <w:rPr>
          <w:rFonts w:ascii="Avenir Next LT Pro" w:hAnsi="Avenir Next LT Pro"/>
        </w:rPr>
        <w:t xml:space="preserve"> weeks</w:t>
      </w:r>
      <w:r w:rsidR="00262692">
        <w:rPr>
          <w:rFonts w:ascii="Avenir Next LT Pro" w:hAnsi="Avenir Next LT Pro"/>
        </w:rPr>
        <w:t>.</w:t>
      </w:r>
    </w:p>
    <w:p w14:paraId="0E160BAA" w14:textId="77777777" w:rsidR="00D06034" w:rsidRPr="00172454" w:rsidRDefault="00D06034" w:rsidP="00D06034">
      <w:pPr>
        <w:rPr>
          <w:rFonts w:ascii="Avenir Next LT Pro" w:hAnsi="Avenir Next LT Pro"/>
          <w:color w:val="FF0000"/>
        </w:rPr>
      </w:pPr>
    </w:p>
    <w:p w14:paraId="7ECA1E71" w14:textId="012DFBC7" w:rsidR="00D06034" w:rsidRPr="00172454" w:rsidRDefault="00D06034" w:rsidP="00D06034">
      <w:pPr>
        <w:rPr>
          <w:rFonts w:ascii="Avenir Next LT Pro" w:hAnsi="Avenir Next LT Pro"/>
          <w:color w:val="FF0000"/>
        </w:rPr>
      </w:pPr>
      <w:r w:rsidRPr="00172454">
        <w:rPr>
          <w:rFonts w:ascii="Avenir Next LT Pro" w:hAnsi="Avenir Next LT Pro"/>
        </w:rPr>
        <w:t>I understand that the results of this research project may be published and/or presented in a variety of forms and that I will not be able to be identified without my express permission</w:t>
      </w:r>
      <w:r w:rsidRPr="007E5DFE">
        <w:rPr>
          <w:rFonts w:ascii="Avenir Next LT Pro" w:hAnsi="Avenir Next LT Pro"/>
        </w:rPr>
        <w:t>. I understand that given the small number of participants, it is not possible to guarantee complete anonymity.</w:t>
      </w:r>
    </w:p>
    <w:p w14:paraId="2AFEE344" w14:textId="77777777" w:rsidR="00D06034" w:rsidRPr="00172454" w:rsidRDefault="00D06034" w:rsidP="00D06034">
      <w:pPr>
        <w:rPr>
          <w:rFonts w:ascii="Avenir Next LT Pro" w:hAnsi="Avenir Next LT Pro"/>
          <w:color w:val="FF0000"/>
        </w:rPr>
      </w:pPr>
    </w:p>
    <w:p w14:paraId="0F617841" w14:textId="027191D8" w:rsidR="00D06034" w:rsidRPr="00172454" w:rsidRDefault="00D06034" w:rsidP="00D06034">
      <w:pPr>
        <w:rPr>
          <w:rFonts w:ascii="Avenir Next LT Pro" w:hAnsi="Avenir Next LT Pro"/>
          <w:color w:val="FF0000"/>
        </w:rPr>
      </w:pPr>
      <w:r w:rsidRPr="00172454">
        <w:rPr>
          <w:rFonts w:ascii="Avenir Next LT Pro" w:hAnsi="Avenir Next LT Pro"/>
        </w:rPr>
        <w:t xml:space="preserve">I understand that my participation is voluntary, and I am free to withdraw from this research anytime without needing to provide any explanation, and I would not receive any penalty or bias </w:t>
      </w:r>
      <w:proofErr w:type="gramStart"/>
      <w:r w:rsidRPr="00172454">
        <w:rPr>
          <w:rFonts w:ascii="Avenir Next LT Pro" w:hAnsi="Avenir Next LT Pro"/>
        </w:rPr>
        <w:t>as a result of</w:t>
      </w:r>
      <w:proofErr w:type="gramEnd"/>
      <w:r w:rsidRPr="00172454">
        <w:rPr>
          <w:rFonts w:ascii="Avenir Next LT Pro" w:hAnsi="Avenir Next LT Pro"/>
        </w:rPr>
        <w:t xml:space="preserve"> my withdrawal. Should I decide to withdraw, I understand that my data will be destroyed and will not be used in the research. </w:t>
      </w:r>
    </w:p>
    <w:p w14:paraId="294F1335" w14:textId="77777777" w:rsidR="00D06034" w:rsidRPr="00172454" w:rsidRDefault="00D06034" w:rsidP="00D06034">
      <w:pPr>
        <w:rPr>
          <w:rFonts w:ascii="Avenir Next LT Pro" w:hAnsi="Avenir Next LT Pro"/>
        </w:rPr>
      </w:pPr>
    </w:p>
    <w:p w14:paraId="59A09791" w14:textId="0BAB75B4" w:rsidR="00D06034" w:rsidRPr="00172454" w:rsidRDefault="00D06034" w:rsidP="00D06034">
      <w:pPr>
        <w:rPr>
          <w:rFonts w:ascii="Avenir Next LT Pro" w:hAnsi="Avenir Next LT Pro"/>
          <w:color w:val="FF0000"/>
        </w:rPr>
      </w:pPr>
      <w:r w:rsidRPr="00172454">
        <w:rPr>
          <w:rFonts w:ascii="Avenir Next LT Pro" w:hAnsi="Avenir Next LT Pro"/>
        </w:rPr>
        <w:t>I understand that data collected for this research will be stored</w:t>
      </w:r>
      <w:r w:rsidR="00365C55">
        <w:rPr>
          <w:rFonts w:ascii="Avenir Next LT Pro" w:hAnsi="Avenir Next LT Pro"/>
        </w:rPr>
        <w:t xml:space="preserve"> </w:t>
      </w:r>
      <w:r w:rsidR="00D06E68">
        <w:rPr>
          <w:rFonts w:ascii="Avenir Next LT Pro" w:hAnsi="Avenir Next LT Pro"/>
        </w:rPr>
        <w:t xml:space="preserve">on a secure external hard drive and </w:t>
      </w:r>
      <w:r w:rsidR="006F1383">
        <w:rPr>
          <w:rFonts w:ascii="Avenir Next LT Pro" w:hAnsi="Avenir Next LT Pro"/>
        </w:rPr>
        <w:t>all participants will be given pseudonyms to protect their identi</w:t>
      </w:r>
      <w:r w:rsidR="00CF1D69">
        <w:rPr>
          <w:rFonts w:ascii="Avenir Next LT Pro" w:hAnsi="Avenir Next LT Pro"/>
        </w:rPr>
        <w:t>ty,</w:t>
      </w:r>
      <w:r w:rsidR="00D06E68">
        <w:rPr>
          <w:rFonts w:ascii="Avenir Next LT Pro" w:hAnsi="Avenir Next LT Pro"/>
        </w:rPr>
        <w:t xml:space="preserve"> </w:t>
      </w:r>
      <w:r w:rsidRPr="00172454">
        <w:rPr>
          <w:rFonts w:ascii="Avenir Next LT Pro" w:hAnsi="Avenir Next LT Pro"/>
        </w:rPr>
        <w:t>and only</w:t>
      </w:r>
      <w:r w:rsidR="00140D35">
        <w:rPr>
          <w:rFonts w:ascii="Avenir Next LT Pro" w:hAnsi="Avenir Next LT Pro"/>
        </w:rPr>
        <w:t xml:space="preserve"> the researcher</w:t>
      </w:r>
      <w:r w:rsidR="00FC5EEE">
        <w:rPr>
          <w:rFonts w:ascii="Avenir Next LT Pro" w:hAnsi="Avenir Next LT Pro"/>
        </w:rPr>
        <w:t>s</w:t>
      </w:r>
      <w:r w:rsidR="00140D35">
        <w:rPr>
          <w:rFonts w:ascii="Avenir Next LT Pro" w:hAnsi="Avenir Next LT Pro"/>
        </w:rPr>
        <w:t xml:space="preserve"> will have access to the personalised data.</w:t>
      </w:r>
      <w:r w:rsidRPr="00172454">
        <w:rPr>
          <w:rFonts w:ascii="Avenir Next LT Pro" w:hAnsi="Avenir Next LT Pro"/>
          <w:color w:val="FF0000"/>
        </w:rPr>
        <w:t xml:space="preserve"> </w:t>
      </w:r>
      <w:r w:rsidR="00140D35">
        <w:rPr>
          <w:rFonts w:ascii="Avenir Next LT Pro" w:hAnsi="Avenir Next LT Pro"/>
        </w:rPr>
        <w:t>Deidentified data may</w:t>
      </w:r>
      <w:r w:rsidR="007C3CE7">
        <w:rPr>
          <w:rFonts w:ascii="Avenir Next LT Pro" w:hAnsi="Avenir Next LT Pro"/>
        </w:rPr>
        <w:t xml:space="preserve"> be accessed by</w:t>
      </w:r>
      <w:r w:rsidR="00140D35">
        <w:rPr>
          <w:rFonts w:ascii="Avenir Next LT Pro" w:hAnsi="Avenir Next LT Pro"/>
        </w:rPr>
        <w:t xml:space="preserve"> </w:t>
      </w:r>
      <w:r w:rsidR="00CA3895">
        <w:rPr>
          <w:rFonts w:ascii="Avenir Next LT Pro" w:hAnsi="Avenir Next LT Pro"/>
        </w:rPr>
        <w:t>others (e.g.,</w:t>
      </w:r>
      <w:r w:rsidR="00920536">
        <w:rPr>
          <w:rFonts w:ascii="Avenir Next LT Pro" w:hAnsi="Avenir Next LT Pro"/>
        </w:rPr>
        <w:t xml:space="preserve"> </w:t>
      </w:r>
      <w:r w:rsidR="00CA3895">
        <w:rPr>
          <w:rFonts w:ascii="Avenir Next LT Pro" w:hAnsi="Avenir Next LT Pro"/>
        </w:rPr>
        <w:t>other researchers</w:t>
      </w:r>
      <w:r w:rsidR="00861AEF">
        <w:rPr>
          <w:rFonts w:ascii="Avenir Next LT Pro" w:hAnsi="Avenir Next LT Pro"/>
        </w:rPr>
        <w:t>)</w:t>
      </w:r>
      <w:r w:rsidRPr="00172454">
        <w:rPr>
          <w:rFonts w:ascii="Avenir Next LT Pro" w:hAnsi="Avenir Next LT Pro"/>
        </w:rPr>
        <w:t xml:space="preserve">. </w:t>
      </w:r>
    </w:p>
    <w:p w14:paraId="00E3822D" w14:textId="77777777" w:rsidR="00D06034" w:rsidRPr="00172454" w:rsidRDefault="00D06034" w:rsidP="00D06034">
      <w:pPr>
        <w:rPr>
          <w:rFonts w:ascii="Avenir Next LT Pro" w:hAnsi="Avenir Next LT Pro"/>
          <w:color w:val="FF0000"/>
        </w:rPr>
      </w:pPr>
    </w:p>
    <w:p w14:paraId="3305AC6D" w14:textId="77777777" w:rsidR="00D06034" w:rsidRPr="00172454" w:rsidRDefault="00D06034" w:rsidP="00D06034">
      <w:pPr>
        <w:rPr>
          <w:rFonts w:ascii="Avenir Next LT Pro" w:hAnsi="Avenir Next LT Pro"/>
        </w:rPr>
      </w:pPr>
      <w:r w:rsidRPr="00172454">
        <w:rPr>
          <w:rFonts w:ascii="Avenir Next LT Pro" w:hAnsi="Avenir Next LT Pro"/>
        </w:rPr>
        <w:t>I consent for my data to be used in future research that is an extension of or related to this project.</w:t>
      </w:r>
    </w:p>
    <w:p w14:paraId="7BB48E4A" w14:textId="77777777" w:rsidR="00D06034" w:rsidRPr="00172454" w:rsidRDefault="00D06034" w:rsidP="00D06034">
      <w:pPr>
        <w:rPr>
          <w:rFonts w:ascii="Avenir Next LT Pro" w:hAnsi="Avenir Next LT Pro"/>
          <w:color w:val="FF0000"/>
        </w:rPr>
      </w:pPr>
    </w:p>
    <w:p w14:paraId="58C3972B" w14:textId="173BA652" w:rsidR="00D06034" w:rsidRDefault="00D06034" w:rsidP="00D06034">
      <w:pPr>
        <w:rPr>
          <w:rFonts w:ascii="Avenir Next LT Pro" w:hAnsi="Avenir Next LT Pro"/>
        </w:rPr>
      </w:pPr>
      <w:r w:rsidRPr="00172454">
        <w:rPr>
          <w:rFonts w:ascii="Avenir Next LT Pro" w:hAnsi="Avenir Next LT Pro"/>
        </w:rPr>
        <w:t xml:space="preserve">I understand that this research adheres to the ethical review process of the Australian </w:t>
      </w:r>
      <w:r w:rsidR="00F05F1B">
        <w:rPr>
          <w:rFonts w:ascii="Avenir Next LT Pro" w:hAnsi="Avenir Next LT Pro"/>
        </w:rPr>
        <w:t>University</w:t>
      </w:r>
      <w:r w:rsidRPr="00172454">
        <w:rPr>
          <w:rFonts w:ascii="Avenir Next LT Pro" w:hAnsi="Avenir Next LT Pro"/>
        </w:rPr>
        <w:t xml:space="preserve"> of Theology and the National Statement on Ethical Conduct in Human Research and has been approved by the </w:t>
      </w:r>
      <w:r w:rsidRPr="00F05F1B">
        <w:rPr>
          <w:rFonts w:ascii="Avenir Next LT Pro" w:hAnsi="Avenir Next LT Pro"/>
        </w:rPr>
        <w:t>AUT HREC</w:t>
      </w:r>
      <w:r w:rsidRPr="00172454">
        <w:rPr>
          <w:rFonts w:ascii="Avenir Next LT Pro" w:hAnsi="Avenir Next LT Pro"/>
        </w:rPr>
        <w:t>. I have been provided with contact details of the researcher</w:t>
      </w:r>
      <w:r w:rsidR="00FE39E2">
        <w:rPr>
          <w:rFonts w:ascii="Avenir Next LT Pro" w:hAnsi="Avenir Next LT Pro"/>
        </w:rPr>
        <w:t>s</w:t>
      </w:r>
      <w:r w:rsidRPr="00172454">
        <w:rPr>
          <w:rFonts w:ascii="Avenir Next LT Pro" w:hAnsi="Avenir Next LT Pro"/>
        </w:rPr>
        <w:t xml:space="preserve"> and the A</w:t>
      </w:r>
      <w:r>
        <w:rPr>
          <w:rFonts w:ascii="Avenir Next LT Pro" w:hAnsi="Avenir Next LT Pro"/>
        </w:rPr>
        <w:t>U</w:t>
      </w:r>
      <w:r w:rsidRPr="00172454">
        <w:rPr>
          <w:rFonts w:ascii="Avenir Next LT Pro" w:hAnsi="Avenir Next LT Pro"/>
        </w:rPr>
        <w:t>T Ethics Committee.</w:t>
      </w:r>
    </w:p>
    <w:p w14:paraId="69C9F766" w14:textId="77777777" w:rsidR="00140D35" w:rsidRPr="00172454" w:rsidRDefault="00140D35" w:rsidP="00D06034">
      <w:pPr>
        <w:rPr>
          <w:rFonts w:ascii="Avenir Next LT Pro" w:hAnsi="Avenir Next LT Pro"/>
        </w:rPr>
      </w:pPr>
    </w:p>
    <w:p w14:paraId="628B2C9A" w14:textId="77777777" w:rsidR="00D06034" w:rsidRPr="00172454" w:rsidRDefault="00D06034" w:rsidP="00D06034">
      <w:pPr>
        <w:rPr>
          <w:rFonts w:ascii="Avenir Next LT Pro" w:hAnsi="Avenir Next LT Pro"/>
        </w:rPr>
      </w:pPr>
    </w:p>
    <w:p w14:paraId="103B03F0" w14:textId="77777777" w:rsidR="00D06034" w:rsidRPr="00172454" w:rsidRDefault="00D06034" w:rsidP="00D06034">
      <w:pPr>
        <w:rPr>
          <w:rFonts w:ascii="Avenir Next LT Pro" w:hAnsi="Avenir Next LT Pro"/>
        </w:rPr>
      </w:pPr>
      <w:r w:rsidRPr="00172454">
        <w:rPr>
          <w:rFonts w:ascii="Avenir Next LT Pro" w:hAnsi="Avenir Next LT Pro"/>
        </w:rPr>
        <w:t>Participant signature ______________________________ Date _____________________</w:t>
      </w:r>
    </w:p>
    <w:p w14:paraId="46C9200F" w14:textId="77777777" w:rsidR="00D06034" w:rsidRPr="00172454" w:rsidRDefault="00D06034" w:rsidP="00D06034">
      <w:pPr>
        <w:rPr>
          <w:rFonts w:ascii="Avenir Next LT Pro" w:hAnsi="Avenir Next LT Pro"/>
        </w:rPr>
      </w:pPr>
    </w:p>
    <w:p w14:paraId="64592E4B" w14:textId="20727A1A" w:rsidR="00AC1534" w:rsidRPr="00AC1534" w:rsidRDefault="00D06034" w:rsidP="00AC1534">
      <w:pPr>
        <w:rPr>
          <w:rFonts w:ascii="Avenir Next LT Pro" w:hAnsi="Avenir Next LT Pro"/>
        </w:rPr>
      </w:pPr>
      <w:r w:rsidRPr="00172454">
        <w:rPr>
          <w:rFonts w:ascii="Avenir Next LT Pro" w:hAnsi="Avenir Next LT Pro"/>
        </w:rPr>
        <w:t xml:space="preserve">Ethics </w:t>
      </w:r>
      <w:r w:rsidR="002907A4">
        <w:rPr>
          <w:rFonts w:ascii="Avenir Next LT Pro" w:hAnsi="Avenir Next LT Pro"/>
        </w:rPr>
        <w:t>Protocol</w:t>
      </w:r>
      <w:r w:rsidRPr="00172454">
        <w:rPr>
          <w:rFonts w:ascii="Avenir Next LT Pro" w:hAnsi="Avenir Next LT Pro"/>
        </w:rPr>
        <w:t xml:space="preserve"> number: </w:t>
      </w:r>
      <w:r w:rsidR="00AC1534" w:rsidRPr="00AC1534">
        <w:rPr>
          <w:rFonts w:ascii="Avenir Next LT Pro" w:hAnsi="Avenir Next LT Pro"/>
        </w:rPr>
        <w:t>EC2511-09.04</w:t>
      </w:r>
    </w:p>
    <w:p w14:paraId="3A88E886" w14:textId="4C51D39A" w:rsidR="00690A4E" w:rsidRPr="00D856BB" w:rsidRDefault="00690A4E" w:rsidP="00861AEF">
      <w:pPr>
        <w:rPr>
          <w:rFonts w:ascii="Avenir Next LT Pro" w:hAnsi="Avenir Next LT Pro"/>
        </w:rPr>
      </w:pPr>
    </w:p>
    <w:sectPr w:rsidR="00690A4E" w:rsidRPr="00D856BB" w:rsidSect="00967F8C">
      <w:footerReference w:type="default" r:id="rId9"/>
      <w:headerReference w:type="first" r:id="rId10"/>
      <w:footerReference w:type="first" r:id="rId11"/>
      <w:pgSz w:w="11906" w:h="16838"/>
      <w:pgMar w:top="1440" w:right="1440" w:bottom="1440" w:left="1843" w:header="1135" w:footer="83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A6011C" w14:textId="77777777" w:rsidR="001D0F9B" w:rsidRDefault="001D0F9B" w:rsidP="00690A4E">
      <w:r>
        <w:separator/>
      </w:r>
    </w:p>
  </w:endnote>
  <w:endnote w:type="continuationSeparator" w:id="0">
    <w:p w14:paraId="5052EDBA" w14:textId="77777777" w:rsidR="001D0F9B" w:rsidRDefault="001D0F9B" w:rsidP="00690A4E">
      <w:r>
        <w:continuationSeparator/>
      </w:r>
    </w:p>
  </w:endnote>
  <w:endnote w:type="continuationNotice" w:id="1">
    <w:p w14:paraId="25134E0C" w14:textId="77777777" w:rsidR="001D0F9B" w:rsidRDefault="001D0F9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Avenir LT Std 45 Book">
    <w:altName w:val="Calibri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Noto Serif">
    <w:charset w:val="00"/>
    <w:family w:val="roman"/>
    <w:pitch w:val="variable"/>
    <w:sig w:usb0="E00002FF" w:usb1="500078FF" w:usb2="0000002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238D3" w14:textId="77777777" w:rsidR="00690A4E" w:rsidRDefault="00967F8C">
    <w:pPr>
      <w:pStyle w:val="Footer"/>
    </w:pPr>
    <w:r>
      <w:rPr>
        <w:noProof/>
      </w:rPr>
      <w:drawing>
        <wp:anchor distT="0" distB="0" distL="114300" distR="114300" simplePos="0" relativeHeight="251658245" behindDoc="1" locked="0" layoutInCell="1" allowOverlap="1" wp14:anchorId="67DED3C2" wp14:editId="6A6E99E8">
          <wp:simplePos x="0" y="0"/>
          <wp:positionH relativeFrom="column">
            <wp:posOffset>5504988</wp:posOffset>
          </wp:positionH>
          <wp:positionV relativeFrom="paragraph">
            <wp:posOffset>-218440</wp:posOffset>
          </wp:positionV>
          <wp:extent cx="589915" cy="708025"/>
          <wp:effectExtent l="0" t="0" r="635" b="0"/>
          <wp:wrapTight wrapText="bothSides">
            <wp:wrapPolygon edited="0">
              <wp:start x="1395" y="0"/>
              <wp:lineTo x="0" y="581"/>
              <wp:lineTo x="0" y="16273"/>
              <wp:lineTo x="2790" y="18597"/>
              <wp:lineTo x="6975" y="20922"/>
              <wp:lineTo x="7673" y="20922"/>
              <wp:lineTo x="13253" y="20922"/>
              <wp:lineTo x="13950" y="20922"/>
              <wp:lineTo x="18136" y="18597"/>
              <wp:lineTo x="20926" y="16273"/>
              <wp:lineTo x="20926" y="581"/>
              <wp:lineTo x="19531" y="0"/>
              <wp:lineTo x="1395" y="0"/>
            </wp:wrapPolygon>
          </wp:wrapTight>
          <wp:docPr id="1543151091" name="Picture 3" descr="A black and white logo with a book and sta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588414" name="Picture 3" descr="A black and white logo with a book and star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9915" cy="708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011E">
      <w:rPr>
        <w:rFonts w:ascii="Open Sans" w:hAnsi="Open Sans" w:cs="Open Sans"/>
        <w:b/>
        <w:noProof/>
        <w:color w:val="27615A"/>
        <w:spacing w:val="-2"/>
        <w:szCs w:val="24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301350B8" wp14:editId="700C6AD9">
              <wp:simplePos x="0" y="0"/>
              <wp:positionH relativeFrom="page">
                <wp:posOffset>0</wp:posOffset>
              </wp:positionH>
              <wp:positionV relativeFrom="paragraph">
                <wp:posOffset>-296083</wp:posOffset>
              </wp:positionV>
              <wp:extent cx="7555865" cy="1003069"/>
              <wp:effectExtent l="0" t="0" r="26035" b="26035"/>
              <wp:wrapNone/>
              <wp:docPr id="108627587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5865" cy="1003069"/>
                      </a:xfrm>
                      <a:prstGeom prst="rect">
                        <a:avLst/>
                      </a:prstGeom>
                      <a:solidFill>
                        <a:srgbClr val="27615A"/>
                      </a:solidFill>
                      <a:ln>
                        <a:solidFill>
                          <a:srgbClr val="27615A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E788ACB" w14:textId="77777777" w:rsidR="00690A4E" w:rsidRDefault="00690A4E" w:rsidP="00690A4E">
                          <w:pPr>
                            <w:pStyle w:val="NormalWeb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1350B8" id="Rectangle 1" o:spid="_x0000_s1026" style="position:absolute;margin-left:0;margin-top:-23.3pt;width:594.95pt;height:79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" fillcolor="#27615a" strokecolor="#27615a" strokeweight="1pt">
              <v:textbox>
                <w:txbxContent>
                  <w:p w14:paraId="5E788ACB" w14:textId="77777777" w:rsidR="00690A4E" w:rsidRDefault="00690A4E" w:rsidP="00690A4E">
                    <w:pPr>
                      <w:pStyle w:val="NormalWeb"/>
                    </w:pPr>
                  </w:p>
                </w:txbxContent>
              </v:textbox>
              <w10:wrap anchorx="page"/>
            </v:rect>
          </w:pict>
        </mc:Fallback>
      </mc:AlternateContent>
    </w:r>
    <w:r w:rsidR="00690A4E">
      <w:rPr>
        <w:rFonts w:ascii="Open Sans" w:hAnsi="Open Sans" w:cs="Open Sans"/>
        <w:b/>
        <w:noProof/>
        <w:color w:val="27615A"/>
        <w:spacing w:val="-2"/>
        <w:szCs w:val="24"/>
      </w:rPr>
      <mc:AlternateContent>
        <mc:Choice Requires="wps">
          <w:drawing>
            <wp:anchor distT="0" distB="0" distL="114300" distR="114300" simplePos="0" relativeHeight="251658244" behindDoc="1" locked="0" layoutInCell="1" allowOverlap="1" wp14:anchorId="276BF607" wp14:editId="73CA334C">
              <wp:simplePos x="0" y="0"/>
              <wp:positionH relativeFrom="page">
                <wp:align>center</wp:align>
              </wp:positionH>
              <wp:positionV relativeFrom="paragraph">
                <wp:posOffset>-236534</wp:posOffset>
              </wp:positionV>
              <wp:extent cx="3153736" cy="767562"/>
              <wp:effectExtent l="0" t="0" r="0" b="0"/>
              <wp:wrapTight wrapText="bothSides">
                <wp:wrapPolygon edited="0">
                  <wp:start x="391" y="0"/>
                  <wp:lineTo x="391" y="20921"/>
                  <wp:lineTo x="21139" y="20921"/>
                  <wp:lineTo x="21139" y="0"/>
                  <wp:lineTo x="391" y="0"/>
                </wp:wrapPolygon>
              </wp:wrapTight>
              <wp:docPr id="652056340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53736" cy="76756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6019E48" w14:textId="77777777" w:rsidR="00690A4E" w:rsidRPr="003E0473" w:rsidRDefault="00690A4E" w:rsidP="00690A4E">
                          <w:pPr>
                            <w:jc w:val="center"/>
                            <w:rPr>
                              <w:rFonts w:ascii="Noto Serif" w:hAnsi="Noto Serif" w:cs="Noto Serif"/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 w:rsidRPr="003E0473">
                            <w:rPr>
                              <w:rFonts w:ascii="Noto Serif" w:hAnsi="Noto Serif" w:cs="Noto Serif"/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Australian University of Theology</w:t>
                          </w:r>
                        </w:p>
                        <w:p w14:paraId="0721DFAA" w14:textId="77777777" w:rsidR="00690A4E" w:rsidRPr="003E0473" w:rsidRDefault="00690A4E" w:rsidP="00690A4E">
                          <w:pPr>
                            <w:jc w:val="center"/>
                            <w:rPr>
                              <w:rFonts w:ascii="Noto Serif" w:hAnsi="Noto Serif" w:cs="Noto Serif"/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 w:rsidRPr="003E0473">
                            <w:rPr>
                              <w:rFonts w:ascii="Noto Serif" w:hAnsi="Noto Serif" w:cs="Noto Serif"/>
                              <w:color w:val="FFFFFF" w:themeColor="background1"/>
                              <w:sz w:val="18"/>
                              <w:szCs w:val="18"/>
                            </w:rPr>
                            <w:t>Level 5, 33 York Street, Sydney, NSW 2000, Australia</w:t>
                          </w:r>
                        </w:p>
                        <w:p w14:paraId="398E3661" w14:textId="77777777" w:rsidR="00690A4E" w:rsidRPr="00997BC6" w:rsidRDefault="00690A4E" w:rsidP="00690A4E">
                          <w:pPr>
                            <w:jc w:val="center"/>
                            <w:rPr>
                              <w:rFonts w:ascii="Noto Serif" w:hAnsi="Noto Serif" w:cs="Noto Serif"/>
                              <w:color w:val="FFFFFF" w:themeColor="background1"/>
                              <w:sz w:val="18"/>
                              <w:szCs w:val="18"/>
                              <w:lang w:val="pt-BR"/>
                            </w:rPr>
                          </w:pPr>
                          <w:r w:rsidRPr="00997BC6">
                            <w:rPr>
                              <w:rFonts w:ascii="Noto Serif" w:hAnsi="Noto Serif" w:cs="Noto Serif"/>
                              <w:color w:val="FFFFFF" w:themeColor="background1"/>
                              <w:sz w:val="18"/>
                              <w:szCs w:val="18"/>
                              <w:lang w:val="pt-BR"/>
                            </w:rPr>
                            <w:t xml:space="preserve">+61 2 9262 7890 | </w:t>
                          </w:r>
                          <w:hyperlink r:id="rId2" w:history="1">
                            <w:r w:rsidRPr="00997BC6">
                              <w:rPr>
                                <w:rStyle w:val="Hyperlink"/>
                                <w:rFonts w:ascii="Noto Serif" w:hAnsi="Noto Serif" w:cs="Noto Serif"/>
                                <w:color w:val="FFFFFF" w:themeColor="background1"/>
                                <w:sz w:val="18"/>
                                <w:szCs w:val="18"/>
                                <w:u w:val="none"/>
                                <w:lang w:val="pt-BR"/>
                              </w:rPr>
                              <w:t>www.aut.edu.au</w:t>
                            </w:r>
                          </w:hyperlink>
                        </w:p>
                        <w:p w14:paraId="1FC8F4DE" w14:textId="77777777" w:rsidR="00690A4E" w:rsidRPr="00997BC6" w:rsidRDefault="00690A4E" w:rsidP="00690A4E">
                          <w:pPr>
                            <w:jc w:val="center"/>
                            <w:rPr>
                              <w:rFonts w:ascii="Noto Serif" w:hAnsi="Noto Serif" w:cs="Noto Serif"/>
                              <w:color w:val="FFFFFF" w:themeColor="background1"/>
                              <w:sz w:val="8"/>
                              <w:szCs w:val="8"/>
                              <w:lang w:val="pt-BR"/>
                            </w:rPr>
                          </w:pPr>
                        </w:p>
                        <w:p w14:paraId="7B66A304" w14:textId="77777777" w:rsidR="00690A4E" w:rsidRPr="00997BC6" w:rsidRDefault="00690A4E" w:rsidP="00690A4E">
                          <w:pPr>
                            <w:jc w:val="center"/>
                            <w:rPr>
                              <w:rFonts w:ascii="Noto Serif" w:hAnsi="Noto Serif" w:cs="Noto Serif"/>
                              <w:color w:val="FFFFFF" w:themeColor="background1"/>
                              <w:sz w:val="14"/>
                              <w:szCs w:val="14"/>
                              <w:lang w:val="pt-BR"/>
                            </w:rPr>
                          </w:pPr>
                          <w:r w:rsidRPr="00997BC6">
                            <w:rPr>
                              <w:rFonts w:ascii="Noto Serif" w:hAnsi="Noto Serif" w:cs="Noto Serif"/>
                              <w:color w:val="FFFFFF" w:themeColor="background1"/>
                              <w:sz w:val="14"/>
                              <w:szCs w:val="14"/>
                              <w:lang w:val="pt-BR"/>
                            </w:rPr>
                            <w:t xml:space="preserve"> ABN: 88 869 962 393 | CRICOS: 02650E | TEQSA PRV12010</w:t>
                          </w:r>
                        </w:p>
                        <w:p w14:paraId="2B88BD67" w14:textId="77777777" w:rsidR="00690A4E" w:rsidRPr="00997BC6" w:rsidRDefault="00690A4E" w:rsidP="00690A4E">
                          <w:pPr>
                            <w:rPr>
                              <w:rFonts w:ascii="Noto Serif" w:hAnsi="Noto Serif" w:cs="Noto Serif"/>
                              <w:lang w:val="pt-BR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6BF60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0;margin-top:-18.6pt;width:248.35pt;height:60.45pt;z-index:-25165823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" filled="f" stroked="f" strokeweight=".5pt">
              <v:textbox>
                <w:txbxContent>
                  <w:p w14:paraId="06019E48" w14:textId="77777777" w:rsidR="00690A4E" w:rsidRPr="003E0473" w:rsidRDefault="00690A4E" w:rsidP="00690A4E">
                    <w:pPr>
                      <w:jc w:val="center"/>
                      <w:rPr>
                        <w:rFonts w:ascii="Noto Serif" w:hAnsi="Noto Serif" w:cs="Noto Serif"/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</w:pPr>
                    <w:r w:rsidRPr="003E0473">
                      <w:rPr>
                        <w:rFonts w:ascii="Noto Serif" w:hAnsi="Noto Serif" w:cs="Noto Serif"/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t>Australian University of Theology</w:t>
                    </w:r>
                  </w:p>
                  <w:p w14:paraId="0721DFAA" w14:textId="77777777" w:rsidR="00690A4E" w:rsidRPr="003E0473" w:rsidRDefault="00690A4E" w:rsidP="00690A4E">
                    <w:pPr>
                      <w:jc w:val="center"/>
                      <w:rPr>
                        <w:rFonts w:ascii="Noto Serif" w:hAnsi="Noto Serif" w:cs="Noto Serif"/>
                        <w:color w:val="FFFFFF" w:themeColor="background1"/>
                        <w:sz w:val="18"/>
                        <w:szCs w:val="18"/>
                      </w:rPr>
                    </w:pPr>
                    <w:r w:rsidRPr="003E0473">
                      <w:rPr>
                        <w:rFonts w:ascii="Noto Serif" w:hAnsi="Noto Serif" w:cs="Noto Serif"/>
                        <w:color w:val="FFFFFF" w:themeColor="background1"/>
                        <w:sz w:val="18"/>
                        <w:szCs w:val="18"/>
                      </w:rPr>
                      <w:t>Level 5, 33 York Street, Sydney, NSW 2000, Australia</w:t>
                    </w:r>
                  </w:p>
                  <w:p w14:paraId="398E3661" w14:textId="77777777" w:rsidR="00690A4E" w:rsidRPr="00997BC6" w:rsidRDefault="00690A4E" w:rsidP="00690A4E">
                    <w:pPr>
                      <w:jc w:val="center"/>
                      <w:rPr>
                        <w:rFonts w:ascii="Noto Serif" w:hAnsi="Noto Serif" w:cs="Noto Serif"/>
                        <w:color w:val="FFFFFF" w:themeColor="background1"/>
                        <w:sz w:val="18"/>
                        <w:szCs w:val="18"/>
                        <w:lang w:val="pt-BR"/>
                      </w:rPr>
                    </w:pPr>
                    <w:r w:rsidRPr="00997BC6">
                      <w:rPr>
                        <w:rFonts w:ascii="Noto Serif" w:hAnsi="Noto Serif" w:cs="Noto Serif"/>
                        <w:color w:val="FFFFFF" w:themeColor="background1"/>
                        <w:sz w:val="18"/>
                        <w:szCs w:val="18"/>
                        <w:lang w:val="pt-BR"/>
                      </w:rPr>
                      <w:t xml:space="preserve">+61 2 9262 7890 | </w:t>
                    </w:r>
                    <w:hyperlink r:id="rId3" w:history="1">
                      <w:r w:rsidRPr="00997BC6">
                        <w:rPr>
                          <w:rStyle w:val="Hyperlink"/>
                          <w:rFonts w:ascii="Noto Serif" w:hAnsi="Noto Serif" w:cs="Noto Serif"/>
                          <w:color w:val="FFFFFF" w:themeColor="background1"/>
                          <w:sz w:val="18"/>
                          <w:szCs w:val="18"/>
                          <w:u w:val="none"/>
                          <w:lang w:val="pt-BR"/>
                        </w:rPr>
                        <w:t>www.aut.edu.au</w:t>
                      </w:r>
                    </w:hyperlink>
                  </w:p>
                  <w:p w14:paraId="1FC8F4DE" w14:textId="77777777" w:rsidR="00690A4E" w:rsidRPr="00997BC6" w:rsidRDefault="00690A4E" w:rsidP="00690A4E">
                    <w:pPr>
                      <w:jc w:val="center"/>
                      <w:rPr>
                        <w:rFonts w:ascii="Noto Serif" w:hAnsi="Noto Serif" w:cs="Noto Serif"/>
                        <w:color w:val="FFFFFF" w:themeColor="background1"/>
                        <w:sz w:val="8"/>
                        <w:szCs w:val="8"/>
                        <w:lang w:val="pt-BR"/>
                      </w:rPr>
                    </w:pPr>
                  </w:p>
                  <w:p w14:paraId="7B66A304" w14:textId="77777777" w:rsidR="00690A4E" w:rsidRPr="00997BC6" w:rsidRDefault="00690A4E" w:rsidP="00690A4E">
                    <w:pPr>
                      <w:jc w:val="center"/>
                      <w:rPr>
                        <w:rFonts w:ascii="Noto Serif" w:hAnsi="Noto Serif" w:cs="Noto Serif"/>
                        <w:color w:val="FFFFFF" w:themeColor="background1"/>
                        <w:sz w:val="14"/>
                        <w:szCs w:val="14"/>
                        <w:lang w:val="pt-BR"/>
                      </w:rPr>
                    </w:pPr>
                    <w:r w:rsidRPr="00997BC6">
                      <w:rPr>
                        <w:rFonts w:ascii="Noto Serif" w:hAnsi="Noto Serif" w:cs="Noto Serif"/>
                        <w:color w:val="FFFFFF" w:themeColor="background1"/>
                        <w:sz w:val="14"/>
                        <w:szCs w:val="14"/>
                        <w:lang w:val="pt-BR"/>
                      </w:rPr>
                      <w:t xml:space="preserve"> ABN: 88 869 962 393 | CRICOS: 02650E | TEQSA PRV12010</w:t>
                    </w:r>
                  </w:p>
                  <w:p w14:paraId="2B88BD67" w14:textId="77777777" w:rsidR="00690A4E" w:rsidRPr="00997BC6" w:rsidRDefault="00690A4E" w:rsidP="00690A4E">
                    <w:pPr>
                      <w:rPr>
                        <w:rFonts w:ascii="Noto Serif" w:hAnsi="Noto Serif" w:cs="Noto Serif"/>
                        <w:lang w:val="pt-BR"/>
                      </w:rPr>
                    </w:pPr>
                  </w:p>
                </w:txbxContent>
              </v:textbox>
              <w10:wrap type="tight"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8EC1E" w14:textId="77777777" w:rsidR="00690A4E" w:rsidRDefault="00967F8C">
    <w:pPr>
      <w:pStyle w:val="Footer"/>
    </w:pPr>
    <w:r>
      <w:rPr>
        <w:rFonts w:ascii="Open Sans" w:hAnsi="Open Sans" w:cs="Open Sans"/>
        <w:b/>
        <w:noProof/>
        <w:color w:val="27615A"/>
        <w:spacing w:val="-2"/>
        <w:szCs w:val="24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23617307" wp14:editId="6C86945B">
              <wp:simplePos x="0" y="0"/>
              <wp:positionH relativeFrom="page">
                <wp:align>left</wp:align>
              </wp:positionH>
              <wp:positionV relativeFrom="paragraph">
                <wp:posOffset>-298487</wp:posOffset>
              </wp:positionV>
              <wp:extent cx="7555865" cy="1036320"/>
              <wp:effectExtent l="0" t="0" r="26035" b="11430"/>
              <wp:wrapNone/>
              <wp:docPr id="1868650757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5865" cy="1036320"/>
                      </a:xfrm>
                      <a:prstGeom prst="rect">
                        <a:avLst/>
                      </a:prstGeom>
                      <a:solidFill>
                        <a:srgbClr val="27615A"/>
                      </a:solidFill>
                      <a:ln>
                        <a:solidFill>
                          <a:srgbClr val="27615A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6F9DA9F" w14:textId="77777777" w:rsidR="00690A4E" w:rsidRDefault="00690A4E" w:rsidP="00690A4E">
                          <w:pPr>
                            <w:pStyle w:val="NormalWeb"/>
                          </w:pPr>
                        </w:p>
                        <w:p w14:paraId="7A44DE8C" w14:textId="77777777" w:rsidR="00690A4E" w:rsidRDefault="00690A4E" w:rsidP="00690A4E">
                          <w:pPr>
                            <w:pStyle w:val="NormalWeb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3617307" id="_x0000_s1028" style="position:absolute;margin-left:0;margin-top:-23.5pt;width:594.95pt;height:81.6pt;z-index:251658241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" fillcolor="#27615a" strokecolor="#27615a" strokeweight="1pt">
              <v:textbox>
                <w:txbxContent>
                  <w:p w14:paraId="46F9DA9F" w14:textId="77777777" w:rsidR="00690A4E" w:rsidRDefault="00690A4E" w:rsidP="00690A4E">
                    <w:pPr>
                      <w:pStyle w:val="NormalWeb"/>
                    </w:pPr>
                  </w:p>
                  <w:p w14:paraId="7A44DE8C" w14:textId="77777777" w:rsidR="00690A4E" w:rsidRDefault="00690A4E" w:rsidP="00690A4E">
                    <w:pPr>
                      <w:pStyle w:val="NormalWeb"/>
                    </w:pPr>
                  </w:p>
                </w:txbxContent>
              </v:textbox>
              <w10:wrap anchorx="page"/>
            </v:rect>
          </w:pict>
        </mc:Fallback>
      </mc:AlternateContent>
    </w:r>
    <w:r w:rsidR="00690A4E">
      <w:rPr>
        <w:rFonts w:ascii="Open Sans" w:hAnsi="Open Sans" w:cs="Open Sans"/>
        <w:b/>
        <w:noProof/>
        <w:color w:val="27615A"/>
        <w:spacing w:val="-2"/>
        <w:szCs w:val="24"/>
      </w:rPr>
      <mc:AlternateContent>
        <mc:Choice Requires="wps">
          <w:drawing>
            <wp:anchor distT="0" distB="0" distL="114300" distR="114300" simplePos="0" relativeHeight="251658242" behindDoc="1" locked="0" layoutInCell="1" allowOverlap="1" wp14:anchorId="01F64579" wp14:editId="5FD3E156">
              <wp:simplePos x="0" y="0"/>
              <wp:positionH relativeFrom="page">
                <wp:posOffset>2203450</wp:posOffset>
              </wp:positionH>
              <wp:positionV relativeFrom="paragraph">
                <wp:posOffset>-244129</wp:posOffset>
              </wp:positionV>
              <wp:extent cx="3153736" cy="767562"/>
              <wp:effectExtent l="0" t="0" r="0" b="0"/>
              <wp:wrapTight wrapText="bothSides">
                <wp:wrapPolygon edited="0">
                  <wp:start x="391" y="0"/>
                  <wp:lineTo x="391" y="20921"/>
                  <wp:lineTo x="21139" y="20921"/>
                  <wp:lineTo x="21139" y="0"/>
                  <wp:lineTo x="391" y="0"/>
                </wp:wrapPolygon>
              </wp:wrapTight>
              <wp:docPr id="1821740660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53736" cy="76756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D090451" w14:textId="77777777" w:rsidR="00690A4E" w:rsidRPr="003E0473" w:rsidRDefault="00690A4E" w:rsidP="00690A4E">
                          <w:pPr>
                            <w:jc w:val="center"/>
                            <w:rPr>
                              <w:rFonts w:ascii="Noto Serif" w:hAnsi="Noto Serif" w:cs="Noto Serif"/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 w:rsidRPr="003E0473">
                            <w:rPr>
                              <w:rFonts w:ascii="Noto Serif" w:hAnsi="Noto Serif" w:cs="Noto Serif"/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Australian University of Theology</w:t>
                          </w:r>
                        </w:p>
                        <w:p w14:paraId="5DF786C5" w14:textId="77777777" w:rsidR="00690A4E" w:rsidRPr="003E0473" w:rsidRDefault="00690A4E" w:rsidP="00690A4E">
                          <w:pPr>
                            <w:jc w:val="center"/>
                            <w:rPr>
                              <w:rFonts w:ascii="Noto Serif" w:hAnsi="Noto Serif" w:cs="Noto Serif"/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 w:rsidRPr="003E0473">
                            <w:rPr>
                              <w:rFonts w:ascii="Noto Serif" w:hAnsi="Noto Serif" w:cs="Noto Serif"/>
                              <w:color w:val="FFFFFF" w:themeColor="background1"/>
                              <w:sz w:val="18"/>
                              <w:szCs w:val="18"/>
                            </w:rPr>
                            <w:t>Level 5, 33 York Street, Sydney, NSW 2000, Australia</w:t>
                          </w:r>
                        </w:p>
                        <w:p w14:paraId="7BFA0A68" w14:textId="77777777" w:rsidR="00690A4E" w:rsidRPr="00997BC6" w:rsidRDefault="00690A4E" w:rsidP="00690A4E">
                          <w:pPr>
                            <w:jc w:val="center"/>
                            <w:rPr>
                              <w:rFonts w:ascii="Noto Serif" w:hAnsi="Noto Serif" w:cs="Noto Serif"/>
                              <w:color w:val="FFFFFF" w:themeColor="background1"/>
                              <w:sz w:val="18"/>
                              <w:szCs w:val="18"/>
                              <w:lang w:val="pt-BR"/>
                            </w:rPr>
                          </w:pPr>
                          <w:r w:rsidRPr="00997BC6">
                            <w:rPr>
                              <w:rFonts w:ascii="Noto Serif" w:hAnsi="Noto Serif" w:cs="Noto Serif"/>
                              <w:color w:val="FFFFFF" w:themeColor="background1"/>
                              <w:sz w:val="18"/>
                              <w:szCs w:val="18"/>
                              <w:lang w:val="pt-BR"/>
                            </w:rPr>
                            <w:t xml:space="preserve">+61 2 9262 7890 | </w:t>
                          </w:r>
                          <w:hyperlink r:id="rId1" w:history="1">
                            <w:r w:rsidRPr="00997BC6">
                              <w:rPr>
                                <w:rStyle w:val="Hyperlink"/>
                                <w:rFonts w:ascii="Noto Serif" w:hAnsi="Noto Serif" w:cs="Noto Serif"/>
                                <w:color w:val="FFFFFF" w:themeColor="background1"/>
                                <w:sz w:val="18"/>
                                <w:szCs w:val="18"/>
                                <w:u w:val="none"/>
                                <w:lang w:val="pt-BR"/>
                              </w:rPr>
                              <w:t>www.aut.edu.au</w:t>
                            </w:r>
                          </w:hyperlink>
                        </w:p>
                        <w:p w14:paraId="426E25A0" w14:textId="77777777" w:rsidR="00690A4E" w:rsidRPr="00997BC6" w:rsidRDefault="00690A4E" w:rsidP="00690A4E">
                          <w:pPr>
                            <w:jc w:val="center"/>
                            <w:rPr>
                              <w:rFonts w:ascii="Noto Serif" w:hAnsi="Noto Serif" w:cs="Noto Serif"/>
                              <w:color w:val="FFFFFF" w:themeColor="background1"/>
                              <w:sz w:val="8"/>
                              <w:szCs w:val="8"/>
                              <w:lang w:val="pt-BR"/>
                            </w:rPr>
                          </w:pPr>
                        </w:p>
                        <w:p w14:paraId="16A6500E" w14:textId="77777777" w:rsidR="00690A4E" w:rsidRPr="00997BC6" w:rsidRDefault="00690A4E" w:rsidP="00690A4E">
                          <w:pPr>
                            <w:jc w:val="center"/>
                            <w:rPr>
                              <w:rFonts w:ascii="Noto Serif" w:hAnsi="Noto Serif" w:cs="Noto Serif"/>
                              <w:color w:val="FFFFFF" w:themeColor="background1"/>
                              <w:sz w:val="14"/>
                              <w:szCs w:val="14"/>
                              <w:lang w:val="pt-BR"/>
                            </w:rPr>
                          </w:pPr>
                          <w:r w:rsidRPr="00997BC6">
                            <w:rPr>
                              <w:rFonts w:ascii="Noto Serif" w:hAnsi="Noto Serif" w:cs="Noto Serif"/>
                              <w:color w:val="FFFFFF" w:themeColor="background1"/>
                              <w:sz w:val="14"/>
                              <w:szCs w:val="14"/>
                              <w:lang w:val="pt-BR"/>
                            </w:rPr>
                            <w:t xml:space="preserve"> ABN: 88 869 962 393 | CRICOS: 02650E | TEQSA PRV12010</w:t>
                          </w:r>
                        </w:p>
                        <w:p w14:paraId="0559F644" w14:textId="77777777" w:rsidR="00690A4E" w:rsidRPr="00997BC6" w:rsidRDefault="00690A4E" w:rsidP="00690A4E">
                          <w:pPr>
                            <w:rPr>
                              <w:rFonts w:ascii="Noto Serif" w:hAnsi="Noto Serif" w:cs="Noto Serif"/>
                              <w:lang w:val="pt-BR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1F64579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173.5pt;margin-top:-19.2pt;width:248.35pt;height:60.45pt;z-index:-25165823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" filled="f" stroked="f" strokeweight=".5pt">
              <v:textbox>
                <w:txbxContent>
                  <w:p w14:paraId="7D090451" w14:textId="77777777" w:rsidR="00690A4E" w:rsidRPr="003E0473" w:rsidRDefault="00690A4E" w:rsidP="00690A4E">
                    <w:pPr>
                      <w:jc w:val="center"/>
                      <w:rPr>
                        <w:rFonts w:ascii="Noto Serif" w:hAnsi="Noto Serif" w:cs="Noto Serif"/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</w:pPr>
                    <w:r w:rsidRPr="003E0473">
                      <w:rPr>
                        <w:rFonts w:ascii="Noto Serif" w:hAnsi="Noto Serif" w:cs="Noto Serif"/>
                        <w:b/>
                        <w:bCs/>
                        <w:color w:val="FFFFFF" w:themeColor="background1"/>
                        <w:sz w:val="18"/>
                        <w:szCs w:val="18"/>
                      </w:rPr>
                      <w:t>Australian University of Theology</w:t>
                    </w:r>
                  </w:p>
                  <w:p w14:paraId="5DF786C5" w14:textId="77777777" w:rsidR="00690A4E" w:rsidRPr="003E0473" w:rsidRDefault="00690A4E" w:rsidP="00690A4E">
                    <w:pPr>
                      <w:jc w:val="center"/>
                      <w:rPr>
                        <w:rFonts w:ascii="Noto Serif" w:hAnsi="Noto Serif" w:cs="Noto Serif"/>
                        <w:color w:val="FFFFFF" w:themeColor="background1"/>
                        <w:sz w:val="18"/>
                        <w:szCs w:val="18"/>
                      </w:rPr>
                    </w:pPr>
                    <w:r w:rsidRPr="003E0473">
                      <w:rPr>
                        <w:rFonts w:ascii="Noto Serif" w:hAnsi="Noto Serif" w:cs="Noto Serif"/>
                        <w:color w:val="FFFFFF" w:themeColor="background1"/>
                        <w:sz w:val="18"/>
                        <w:szCs w:val="18"/>
                      </w:rPr>
                      <w:t>Level 5, 33 York Street, Sydney, NSW 2000, Australia</w:t>
                    </w:r>
                  </w:p>
                  <w:p w14:paraId="7BFA0A68" w14:textId="77777777" w:rsidR="00690A4E" w:rsidRPr="00997BC6" w:rsidRDefault="00690A4E" w:rsidP="00690A4E">
                    <w:pPr>
                      <w:jc w:val="center"/>
                      <w:rPr>
                        <w:rFonts w:ascii="Noto Serif" w:hAnsi="Noto Serif" w:cs="Noto Serif"/>
                        <w:color w:val="FFFFFF" w:themeColor="background1"/>
                        <w:sz w:val="18"/>
                        <w:szCs w:val="18"/>
                        <w:lang w:val="pt-BR"/>
                      </w:rPr>
                    </w:pPr>
                    <w:r w:rsidRPr="00997BC6">
                      <w:rPr>
                        <w:rFonts w:ascii="Noto Serif" w:hAnsi="Noto Serif" w:cs="Noto Serif"/>
                        <w:color w:val="FFFFFF" w:themeColor="background1"/>
                        <w:sz w:val="18"/>
                        <w:szCs w:val="18"/>
                        <w:lang w:val="pt-BR"/>
                      </w:rPr>
                      <w:t xml:space="preserve">+61 2 9262 7890 | </w:t>
                    </w:r>
                    <w:hyperlink r:id="rId2" w:history="1">
                      <w:r w:rsidRPr="00997BC6">
                        <w:rPr>
                          <w:rStyle w:val="Hyperlink"/>
                          <w:rFonts w:ascii="Noto Serif" w:hAnsi="Noto Serif" w:cs="Noto Serif"/>
                          <w:color w:val="FFFFFF" w:themeColor="background1"/>
                          <w:sz w:val="18"/>
                          <w:szCs w:val="18"/>
                          <w:u w:val="none"/>
                          <w:lang w:val="pt-BR"/>
                        </w:rPr>
                        <w:t>www.aut.edu.au</w:t>
                      </w:r>
                    </w:hyperlink>
                  </w:p>
                  <w:p w14:paraId="426E25A0" w14:textId="77777777" w:rsidR="00690A4E" w:rsidRPr="00997BC6" w:rsidRDefault="00690A4E" w:rsidP="00690A4E">
                    <w:pPr>
                      <w:jc w:val="center"/>
                      <w:rPr>
                        <w:rFonts w:ascii="Noto Serif" w:hAnsi="Noto Serif" w:cs="Noto Serif"/>
                        <w:color w:val="FFFFFF" w:themeColor="background1"/>
                        <w:sz w:val="8"/>
                        <w:szCs w:val="8"/>
                        <w:lang w:val="pt-BR"/>
                      </w:rPr>
                    </w:pPr>
                  </w:p>
                  <w:p w14:paraId="16A6500E" w14:textId="77777777" w:rsidR="00690A4E" w:rsidRPr="00997BC6" w:rsidRDefault="00690A4E" w:rsidP="00690A4E">
                    <w:pPr>
                      <w:jc w:val="center"/>
                      <w:rPr>
                        <w:rFonts w:ascii="Noto Serif" w:hAnsi="Noto Serif" w:cs="Noto Serif"/>
                        <w:color w:val="FFFFFF" w:themeColor="background1"/>
                        <w:sz w:val="14"/>
                        <w:szCs w:val="14"/>
                        <w:lang w:val="pt-BR"/>
                      </w:rPr>
                    </w:pPr>
                    <w:r w:rsidRPr="00997BC6">
                      <w:rPr>
                        <w:rFonts w:ascii="Noto Serif" w:hAnsi="Noto Serif" w:cs="Noto Serif"/>
                        <w:color w:val="FFFFFF" w:themeColor="background1"/>
                        <w:sz w:val="14"/>
                        <w:szCs w:val="14"/>
                        <w:lang w:val="pt-BR"/>
                      </w:rPr>
                      <w:t xml:space="preserve"> ABN: 88 869 962 393 | CRICOS: 02650E | TEQSA PRV12010</w:t>
                    </w:r>
                  </w:p>
                  <w:p w14:paraId="0559F644" w14:textId="77777777" w:rsidR="00690A4E" w:rsidRPr="00997BC6" w:rsidRDefault="00690A4E" w:rsidP="00690A4E">
                    <w:pPr>
                      <w:rPr>
                        <w:rFonts w:ascii="Noto Serif" w:hAnsi="Noto Serif" w:cs="Noto Serif"/>
                        <w:lang w:val="pt-BR"/>
                      </w:rPr>
                    </w:pPr>
                  </w:p>
                </w:txbxContent>
              </v:textbox>
              <w10:wrap type="tigh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E872D4" w14:textId="77777777" w:rsidR="001D0F9B" w:rsidRDefault="001D0F9B" w:rsidP="00690A4E">
      <w:r>
        <w:separator/>
      </w:r>
    </w:p>
  </w:footnote>
  <w:footnote w:type="continuationSeparator" w:id="0">
    <w:p w14:paraId="39E41B53" w14:textId="77777777" w:rsidR="001D0F9B" w:rsidRDefault="001D0F9B" w:rsidP="00690A4E">
      <w:r>
        <w:continuationSeparator/>
      </w:r>
    </w:p>
  </w:footnote>
  <w:footnote w:type="continuationNotice" w:id="1">
    <w:p w14:paraId="33F608D2" w14:textId="77777777" w:rsidR="001D0F9B" w:rsidRDefault="001D0F9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943A2" w14:textId="77777777" w:rsidR="00690A4E" w:rsidRDefault="00690A4E" w:rsidP="00967F8C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F1ED2C3" wp14:editId="4C8848E6">
          <wp:simplePos x="0" y="0"/>
          <wp:positionH relativeFrom="column">
            <wp:posOffset>-760491</wp:posOffset>
          </wp:positionH>
          <wp:positionV relativeFrom="paragraph">
            <wp:posOffset>-312910</wp:posOffset>
          </wp:positionV>
          <wp:extent cx="2406650" cy="993775"/>
          <wp:effectExtent l="0" t="0" r="0" b="0"/>
          <wp:wrapTight wrapText="bothSides">
            <wp:wrapPolygon edited="0">
              <wp:start x="1368" y="0"/>
              <wp:lineTo x="0" y="414"/>
              <wp:lineTo x="0" y="16562"/>
              <wp:lineTo x="2736" y="21117"/>
              <wp:lineTo x="2907" y="21117"/>
              <wp:lineTo x="4274" y="21117"/>
              <wp:lineTo x="9917" y="19875"/>
              <wp:lineTo x="21030" y="15320"/>
              <wp:lineTo x="21372" y="6625"/>
              <wp:lineTo x="21372" y="2484"/>
              <wp:lineTo x="18807" y="1242"/>
              <wp:lineTo x="5984" y="0"/>
              <wp:lineTo x="1368" y="0"/>
            </wp:wrapPolygon>
          </wp:wrapTight>
          <wp:docPr id="988543014" name="Picture 1" descr="A green shield with a white star o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8979047" name="Picture 1" descr="A green shield with a white star on i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06650" cy="993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4E8"/>
    <w:rsid w:val="000222A1"/>
    <w:rsid w:val="0002735D"/>
    <w:rsid w:val="000A06ED"/>
    <w:rsid w:val="000A7DC7"/>
    <w:rsid w:val="000C4EB9"/>
    <w:rsid w:val="00140D35"/>
    <w:rsid w:val="00172454"/>
    <w:rsid w:val="00180C97"/>
    <w:rsid w:val="00184D04"/>
    <w:rsid w:val="00191EFB"/>
    <w:rsid w:val="001B0F15"/>
    <w:rsid w:val="001C65F2"/>
    <w:rsid w:val="001D0F9B"/>
    <w:rsid w:val="001F7CD2"/>
    <w:rsid w:val="00206CDD"/>
    <w:rsid w:val="00233529"/>
    <w:rsid w:val="002367BA"/>
    <w:rsid w:val="00237823"/>
    <w:rsid w:val="002600C4"/>
    <w:rsid w:val="0026059A"/>
    <w:rsid w:val="00262692"/>
    <w:rsid w:val="002907A4"/>
    <w:rsid w:val="002941F9"/>
    <w:rsid w:val="00295F7A"/>
    <w:rsid w:val="002A0BFB"/>
    <w:rsid w:val="002B73C4"/>
    <w:rsid w:val="002E10A5"/>
    <w:rsid w:val="00301290"/>
    <w:rsid w:val="00310547"/>
    <w:rsid w:val="00315DD2"/>
    <w:rsid w:val="00322AED"/>
    <w:rsid w:val="00365C55"/>
    <w:rsid w:val="003F7963"/>
    <w:rsid w:val="00402D01"/>
    <w:rsid w:val="004049AF"/>
    <w:rsid w:val="00411964"/>
    <w:rsid w:val="00447E79"/>
    <w:rsid w:val="004A4CDB"/>
    <w:rsid w:val="004D1CD1"/>
    <w:rsid w:val="004E0AFD"/>
    <w:rsid w:val="004E167A"/>
    <w:rsid w:val="00541AF9"/>
    <w:rsid w:val="0057237D"/>
    <w:rsid w:val="005862F7"/>
    <w:rsid w:val="005D65F5"/>
    <w:rsid w:val="00612E5B"/>
    <w:rsid w:val="00614DFD"/>
    <w:rsid w:val="006552FA"/>
    <w:rsid w:val="00664C98"/>
    <w:rsid w:val="006741FA"/>
    <w:rsid w:val="00682835"/>
    <w:rsid w:val="00686BC0"/>
    <w:rsid w:val="00690A4E"/>
    <w:rsid w:val="006F1383"/>
    <w:rsid w:val="006F3BA6"/>
    <w:rsid w:val="00730F62"/>
    <w:rsid w:val="00745BA4"/>
    <w:rsid w:val="007C3CE7"/>
    <w:rsid w:val="007E5DFE"/>
    <w:rsid w:val="007F1CED"/>
    <w:rsid w:val="007F33DA"/>
    <w:rsid w:val="007F6A0C"/>
    <w:rsid w:val="008174E3"/>
    <w:rsid w:val="00857076"/>
    <w:rsid w:val="00861AEF"/>
    <w:rsid w:val="00877831"/>
    <w:rsid w:val="00891A6C"/>
    <w:rsid w:val="008B5945"/>
    <w:rsid w:val="008D011E"/>
    <w:rsid w:val="008F565B"/>
    <w:rsid w:val="00920536"/>
    <w:rsid w:val="0096793E"/>
    <w:rsid w:val="00967F8C"/>
    <w:rsid w:val="009718EC"/>
    <w:rsid w:val="00996F08"/>
    <w:rsid w:val="00997BC6"/>
    <w:rsid w:val="009F3332"/>
    <w:rsid w:val="00A827D4"/>
    <w:rsid w:val="00A914E8"/>
    <w:rsid w:val="00AC1534"/>
    <w:rsid w:val="00AE0A31"/>
    <w:rsid w:val="00BD559A"/>
    <w:rsid w:val="00C64C1B"/>
    <w:rsid w:val="00C90034"/>
    <w:rsid w:val="00CA3895"/>
    <w:rsid w:val="00CB7603"/>
    <w:rsid w:val="00CF1D69"/>
    <w:rsid w:val="00D06034"/>
    <w:rsid w:val="00D06E68"/>
    <w:rsid w:val="00D323D4"/>
    <w:rsid w:val="00D856BB"/>
    <w:rsid w:val="00DE316C"/>
    <w:rsid w:val="00DF0140"/>
    <w:rsid w:val="00E1453D"/>
    <w:rsid w:val="00E54D73"/>
    <w:rsid w:val="00EA3BD4"/>
    <w:rsid w:val="00EC7748"/>
    <w:rsid w:val="00F05F1B"/>
    <w:rsid w:val="00F843D9"/>
    <w:rsid w:val="00FA0A3F"/>
    <w:rsid w:val="00FA14D2"/>
    <w:rsid w:val="00FB4895"/>
    <w:rsid w:val="00FC5EEE"/>
    <w:rsid w:val="00FD4FAD"/>
    <w:rsid w:val="00FE39E2"/>
    <w:rsid w:val="00FE5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EFDFD3"/>
  <w15:chartTrackingRefBased/>
  <w15:docId w15:val="{09DC572C-B50A-4966-80C0-726614CAC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793E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0A4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0A4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0A4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0A4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0A4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0A4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0A4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0A4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0A4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0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0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0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0A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0A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0A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0A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0A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0A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0A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90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A4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90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0A4E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90A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0A4E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90A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0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0A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0A4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90A4E"/>
    <w:pPr>
      <w:tabs>
        <w:tab w:val="center" w:pos="4513"/>
        <w:tab w:val="right" w:pos="9026"/>
      </w:tabs>
    </w:pPr>
    <w:rPr>
      <w:rFonts w:asciiTheme="minorHAnsi" w:hAnsiTheme="minorHAnsi" w:cstheme="minorBidi"/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690A4E"/>
  </w:style>
  <w:style w:type="paragraph" w:styleId="Footer">
    <w:name w:val="footer"/>
    <w:basedOn w:val="Normal"/>
    <w:link w:val="FooterChar"/>
    <w:uiPriority w:val="99"/>
    <w:unhideWhenUsed/>
    <w:rsid w:val="00690A4E"/>
    <w:pPr>
      <w:tabs>
        <w:tab w:val="center" w:pos="4513"/>
        <w:tab w:val="right" w:pos="9026"/>
      </w:tabs>
    </w:pPr>
    <w:rPr>
      <w:rFonts w:asciiTheme="minorHAnsi" w:hAnsiTheme="minorHAnsi" w:cstheme="minorBidi"/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690A4E"/>
  </w:style>
  <w:style w:type="paragraph" w:styleId="NormalWeb">
    <w:name w:val="Normal (Web)"/>
    <w:basedOn w:val="Normal"/>
    <w:uiPriority w:val="99"/>
    <w:rsid w:val="00690A4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unhideWhenUsed/>
    <w:rsid w:val="00690A4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0A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australiancollegeoftheology-my.sharepoint.com/personal/lgosbell_actheology_edu_au/Documents/www.aut.edu.au" TargetMode="External"/><Relationship Id="rId2" Type="http://schemas.openxmlformats.org/officeDocument/2006/relationships/hyperlink" Target="https://australiancollegeoftheology-my.sharepoint.com/personal/lgosbell_actheology_edu_au/Documents/www.aut.edu.au" TargetMode="External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australiancollegeoftheology-my.sharepoint.com/personal/lgosbell_actheology_edu_au/Documents/www.aut.edu.au" TargetMode="External"/><Relationship Id="rId1" Type="http://schemas.openxmlformats.org/officeDocument/2006/relationships/hyperlink" Target="https://australiancollegeoftheology-my.sharepoint.com/personal/lgosbell_actheology_edu_au/Documents/www.aut.edu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lderStatus xmlns="826c14ba-44e6-4ded-a87c-49cd297abb59" xsi:nil="true"/>
    <TaxKeywordTaxHTField xmlns="42f2b425-e985-4e78-a635-f5ecae6d1983">
      <Terms xmlns="http://schemas.microsoft.com/office/infopath/2007/PartnerControls"/>
    </TaxKeywordTaxHTField>
    <TicketRefNo xmlns="826c14ba-44e6-4ded-a87c-49cd297abb59" xsi:nil="true"/>
    <Listtableauworkbook xmlns="826c14ba-44e6-4ded-a87c-49cd297abb59" xsi:nil="true"/>
    <ReferenceNumber xmlns="826c14ba-44e6-4ded-a87c-49cd297abb59" xsi:nil="true"/>
    <lcf76f155ced4ddcb4097134ff3c332f xmlns="826c14ba-44e6-4ded-a87c-49cd297abb59">
      <Terms xmlns="http://schemas.microsoft.com/office/infopath/2007/PartnerControls"/>
    </lcf76f155ced4ddcb4097134ff3c332f>
    <LinktoTickit xmlns="826c14ba-44e6-4ded-a87c-49cd297abb59">
      <Url xsi:nil="true"/>
      <Description xsi:nil="true"/>
    </LinktoTickit>
    <LinkttoTickit xmlns="826c14ba-44e6-4ded-a87c-49cd297abb59">
      <Url xsi:nil="true"/>
      <Description xsi:nil="true"/>
    </LinkttoTickit>
    <_Flow_SignoffStatus xmlns="826c14ba-44e6-4ded-a87c-49cd297abb59" xsi:nil="true"/>
    <TaxCatchAll xmlns="42f2b425-e985-4e78-a635-f5ecae6d198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35266108130B4CA4DBE7B090692B78" ma:contentTypeVersion="27" ma:contentTypeDescription="Create a new document." ma:contentTypeScope="" ma:versionID="043e23a991a91f094da1f1360c25b61c">
  <xsd:schema xmlns:xsd="http://www.w3.org/2001/XMLSchema" xmlns:xs="http://www.w3.org/2001/XMLSchema" xmlns:p="http://schemas.microsoft.com/office/2006/metadata/properties" xmlns:ns2="826c14ba-44e6-4ded-a87c-49cd297abb59" xmlns:ns3="42f2b425-e985-4e78-a635-f5ecae6d1983" targetNamespace="http://schemas.microsoft.com/office/2006/metadata/properties" ma:root="true" ma:fieldsID="c8b6958cc2024c62b6bb91cc1036bd35" ns2:_="" ns3:_="">
    <xsd:import namespace="826c14ba-44e6-4ded-a87c-49cd297abb59"/>
    <xsd:import namespace="42f2b425-e985-4e78-a635-f5ecae6d198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TaxKeywordTaxHTField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CR" minOccurs="0"/>
                <xsd:element ref="ns2:MediaLengthInSeconds" minOccurs="0"/>
                <xsd:element ref="ns2:ReferenceNumber" minOccurs="0"/>
                <xsd:element ref="ns2:LinktoTickit" minOccurs="0"/>
                <xsd:element ref="ns2:TicketRefNo" minOccurs="0"/>
                <xsd:element ref="ns2:LinkttoTickit" minOccurs="0"/>
                <xsd:element ref="ns2:Listtableauworkbook" minOccurs="0"/>
                <xsd:element ref="ns2:FolderStatus" minOccurs="0"/>
                <xsd:element ref="ns2:MediaServiceLocation" minOccurs="0"/>
                <xsd:element ref="ns2:lcf76f155ced4ddcb4097134ff3c332f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6c14ba-44e6-4ded-a87c-49cd297ab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ReferenceNumber" ma:index="23" nillable="true" ma:displayName="Reference Number" ma:format="Dropdown" ma:internalName="ReferenceNumber">
      <xsd:simpleType>
        <xsd:restriction base="dms:Text">
          <xsd:maxLength value="15"/>
        </xsd:restriction>
      </xsd:simpleType>
    </xsd:element>
    <xsd:element name="LinktoTickit" ma:index="24" nillable="true" ma:displayName="Link to Tickit" ma:format="Hyperlink" ma:internalName="LinktoTickit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TicketRefNo" ma:index="25" nillable="true" ma:displayName="Ticket Ref No" ma:format="Dropdown" ma:internalName="TicketRefNo">
      <xsd:simpleType>
        <xsd:restriction base="dms:Text">
          <xsd:maxLength value="15"/>
        </xsd:restriction>
      </xsd:simpleType>
    </xsd:element>
    <xsd:element name="LinkttoTickit" ma:index="26" nillable="true" ma:displayName="Linkt to Tickit" ma:format="Hyperlink" ma:internalName="LinkttoTickit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isttableauworkbook" ma:index="27" nillable="true" ma:displayName="List tableau workbook" ma:format="Dropdown" ma:internalName="Listtableauworkbook">
      <xsd:simpleType>
        <xsd:restriction base="dms:Choice">
          <xsd:enumeration value="Yes"/>
          <xsd:enumeration value="No"/>
        </xsd:restriction>
      </xsd:simpleType>
    </xsd:element>
    <xsd:element name="FolderStatus" ma:index="28" nillable="true" ma:displayName="Folder Status" ma:format="Dropdown" ma:internalName="FolderStatus">
      <xsd:simpleType>
        <xsd:restriction base="dms:Text">
          <xsd:maxLength value="255"/>
        </xsd:restriction>
      </xsd:simpleType>
    </xsd:element>
    <xsd:element name="MediaServiceLocation" ma:index="2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1" nillable="true" ma:taxonomy="true" ma:internalName="lcf76f155ced4ddcb4097134ff3c332f" ma:taxonomyFieldName="MediaServiceImageTags" ma:displayName="Image Tags" ma:readOnly="false" ma:fieldId="{5cf76f15-5ced-4ddc-b409-7134ff3c332f}" ma:taxonomyMulti="true" ma:sspId="573f14ef-2759-4c75-bb47-3002a713481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33" nillable="true" ma:displayName="Sign-off status" ma:internalName="Sign_x002d_off_x0020_status">
      <xsd:simpleType>
        <xsd:restriction base="dms:Text"/>
      </xsd:simpleType>
    </xsd:element>
    <xsd:element name="MediaServiceSearchProperties" ma:index="3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f2b425-e985-4e78-a635-f5ecae6d1983" elementFormDefault="qualified">
    <xsd:import namespace="http://schemas.microsoft.com/office/2006/documentManagement/types"/>
    <xsd:import namespace="http://schemas.microsoft.com/office/infopath/2007/PartnerControls"/>
    <xsd:element name="TaxKeywordTaxHTField" ma:index="17" nillable="true" ma:taxonomy="true" ma:internalName="TaxKeywordTaxHTField" ma:taxonomyFieldName="TaxKeyword" ma:displayName="Enterprise Keywords" ma:fieldId="{23f27201-bee3-471e-b2e7-b64fd8b7ca38}" ma:taxonomyMulti="true" ma:sspId="573f14ef-2759-4c75-bb47-3002a713481d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" ma:index="18" nillable="true" ma:displayName="Taxonomy Catch All Column" ma:hidden="true" ma:list="{3ce22b35-8f78-471d-9fd2-4d3f17e3bf65}" ma:internalName="TaxCatchAll" ma:showField="CatchAllData" ma:web="42f2b425-e985-4e78-a635-f5ecae6d19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59CC59-AB15-4029-91BA-387C38D2FDF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D16FF26-6004-4E23-9A46-695E8CBBF9F3}">
  <ds:schemaRefs>
    <ds:schemaRef ds:uri="http://schemas.microsoft.com/office/2006/metadata/properties"/>
    <ds:schemaRef ds:uri="http://schemas.microsoft.com/office/infopath/2007/PartnerControls"/>
    <ds:schemaRef ds:uri="826c14ba-44e6-4ded-a87c-49cd297abb59"/>
    <ds:schemaRef ds:uri="42f2b425-e985-4e78-a635-f5ecae6d1983"/>
  </ds:schemaRefs>
</ds:datastoreItem>
</file>

<file path=customXml/itemProps3.xml><?xml version="1.0" encoding="utf-8"?>
<ds:datastoreItem xmlns:ds="http://schemas.openxmlformats.org/officeDocument/2006/customXml" ds:itemID="{893A6093-991A-49DB-BD87-C5BA59B86F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6c14ba-44e6-4ded-a87c-49cd297abb59"/>
    <ds:schemaRef ds:uri="42f2b425-e985-4e78-a635-f5ecae6d19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413</Words>
  <Characters>2235</Characters>
  <Application>Microsoft Office Word</Application>
  <DocSecurity>0</DocSecurity>
  <Lines>89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Gosbell</dc:creator>
  <cp:keywords/>
  <dc:description/>
  <cp:lastModifiedBy>Rosie Clare Shorter</cp:lastModifiedBy>
  <cp:revision>36</cp:revision>
  <cp:lastPrinted>2025-02-13T02:17:00Z</cp:lastPrinted>
  <dcterms:created xsi:type="dcterms:W3CDTF">2025-08-15T03:56:00Z</dcterms:created>
  <dcterms:modified xsi:type="dcterms:W3CDTF">2026-01-06T03:41:00Z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0x0101001135266108130B4CA4DBE7B090692B78</vt:lpwstr>
  </property>
  <property fmtid="{D5CDD505-2E9C-101B-9397-08002B2CF9AE}" pid="3" name="TaxKeyword">
    <vt:lpwstr/>
  </property>
  <property fmtid="{D5CDD505-2E9C-101B-9397-08002B2CF9AE}" pid="4" name="MediaServiceImageTags">
    <vt:lpwstr/>
  </property>
</Properties>
</file>